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BB99" w14:textId="77777777" w:rsidR="0053094A" w:rsidRDefault="00876D4C">
      <w:pPr>
        <w:spacing w:after="0" w:line="259" w:lineRule="auto"/>
        <w:ind w:left="2330" w:hanging="10"/>
      </w:pPr>
      <w:r>
        <w:rPr>
          <w:b/>
          <w:sz w:val="44"/>
        </w:rPr>
        <w:t xml:space="preserve">GERATOL NET 10 STEP </w:t>
      </w:r>
    </w:p>
    <w:p w14:paraId="24A2A63D" w14:textId="77777777" w:rsidR="0053094A" w:rsidRDefault="00876D4C">
      <w:pPr>
        <w:spacing w:after="0" w:line="259" w:lineRule="auto"/>
        <w:ind w:left="3120" w:hanging="10"/>
      </w:pPr>
      <w:r>
        <w:rPr>
          <w:b/>
          <w:sz w:val="44"/>
        </w:rPr>
        <w:t xml:space="preserve">QUICK START </w:t>
      </w:r>
    </w:p>
    <w:p w14:paraId="0ED03AD8" w14:textId="77777777" w:rsidR="0053094A" w:rsidRDefault="00876D4C">
      <w:pPr>
        <w:spacing w:after="0" w:line="259" w:lineRule="auto"/>
        <w:ind w:left="360" w:firstLine="0"/>
      </w:pPr>
      <w:r>
        <w:rPr>
          <w:b/>
          <w:sz w:val="44"/>
        </w:rPr>
        <w:t xml:space="preserve"> </w:t>
      </w:r>
    </w:p>
    <w:p w14:paraId="656E2B49" w14:textId="77777777" w:rsidR="0053094A" w:rsidRDefault="00876D4C">
      <w:pPr>
        <w:numPr>
          <w:ilvl w:val="0"/>
          <w:numId w:val="1"/>
        </w:numPr>
        <w:ind w:hanging="360"/>
      </w:pPr>
      <w:r>
        <w:t xml:space="preserve">Welcome to the </w:t>
      </w:r>
      <w:proofErr w:type="spellStart"/>
      <w:r>
        <w:t>Geratol</w:t>
      </w:r>
      <w:proofErr w:type="spellEnd"/>
      <w:r>
        <w:t xml:space="preserve"> Net. </w:t>
      </w:r>
      <w:r>
        <w:rPr>
          <w:b/>
        </w:rPr>
        <w:t>GERATOL</w:t>
      </w:r>
      <w:r>
        <w:t xml:space="preserve"> is an acronym for </w:t>
      </w:r>
      <w:r>
        <w:rPr>
          <w:b/>
        </w:rPr>
        <w:t>G</w:t>
      </w:r>
      <w:r>
        <w:t xml:space="preserve">reetings </w:t>
      </w:r>
      <w:r>
        <w:rPr>
          <w:b/>
        </w:rPr>
        <w:t>E</w:t>
      </w:r>
      <w:r>
        <w:t xml:space="preserve">xtra </w:t>
      </w:r>
      <w:r>
        <w:rPr>
          <w:b/>
        </w:rPr>
        <w:t>R</w:t>
      </w:r>
      <w:r>
        <w:t xml:space="preserve">adio </w:t>
      </w:r>
      <w:r>
        <w:rPr>
          <w:b/>
        </w:rPr>
        <w:t>A</w:t>
      </w:r>
      <w:r>
        <w:t xml:space="preserve">mateurs </w:t>
      </w:r>
      <w:r>
        <w:rPr>
          <w:b/>
        </w:rPr>
        <w:t>T</w:t>
      </w:r>
      <w:r>
        <w:t xml:space="preserve">ired of </w:t>
      </w:r>
      <w:r>
        <w:rPr>
          <w:b/>
        </w:rPr>
        <w:t>O</w:t>
      </w:r>
      <w:r>
        <w:t xml:space="preserve">perating </w:t>
      </w:r>
      <w:r>
        <w:rPr>
          <w:b/>
        </w:rPr>
        <w:t>L</w:t>
      </w:r>
      <w:r>
        <w:t xml:space="preserve">ately. </w:t>
      </w:r>
      <w:r>
        <w:rPr>
          <w:b/>
          <w:u w:val="single" w:color="000000"/>
        </w:rPr>
        <w:t>The only requirement to</w:t>
      </w:r>
      <w:r>
        <w:rPr>
          <w:b/>
        </w:rPr>
        <w:t xml:space="preserve"> </w:t>
      </w:r>
      <w:r>
        <w:rPr>
          <w:b/>
          <w:u w:val="single" w:color="000000"/>
        </w:rPr>
        <w:t xml:space="preserve">participate on the Net is that you have an Extra Class license. </w:t>
      </w:r>
      <w:r>
        <w:t xml:space="preserve">Although the Net Worked All States Award requires working an Extra Class formatted call in each of the 50 states, you can have any format call and still participate. </w:t>
      </w:r>
      <w:bookmarkStart w:id="0" w:name="_GoBack"/>
      <w:r>
        <w:t xml:space="preserve">All calls are valuable on the </w:t>
      </w:r>
      <w:proofErr w:type="spellStart"/>
      <w:r>
        <w:t>Geratol</w:t>
      </w:r>
      <w:proofErr w:type="spellEnd"/>
      <w:r>
        <w:t xml:space="preserve"> Net. The Net meets on 3.668 at 0100Z </w:t>
      </w:r>
      <w:bookmarkEnd w:id="0"/>
      <w:r>
        <w:t>every evening f</w:t>
      </w:r>
      <w:r>
        <w:t xml:space="preserve">rom Oct.1 thru Apr. 30. You are now a member of this group as of your first check-in. We’re glad to have you with us. </w:t>
      </w:r>
    </w:p>
    <w:p w14:paraId="4E7F7FE9" w14:textId="77777777" w:rsidR="0053094A" w:rsidRDefault="00876D4C">
      <w:pPr>
        <w:spacing w:after="54" w:line="259" w:lineRule="auto"/>
        <w:ind w:left="0" w:firstLine="0"/>
      </w:pPr>
      <w:r>
        <w:t xml:space="preserve"> </w:t>
      </w:r>
    </w:p>
    <w:p w14:paraId="0C5AF92C" w14:textId="77777777" w:rsidR="0053094A" w:rsidRDefault="00876D4C">
      <w:pPr>
        <w:numPr>
          <w:ilvl w:val="0"/>
          <w:numId w:val="1"/>
        </w:numPr>
        <w:ind w:hanging="360"/>
      </w:pPr>
      <w:r>
        <w:t xml:space="preserve">For Net info on the web go to </w:t>
      </w:r>
      <w:r>
        <w:rPr>
          <w:color w:val="0000FF"/>
          <w:u w:val="single" w:color="0000FF"/>
        </w:rPr>
        <w:t>www.geratol.net</w:t>
      </w:r>
      <w:r>
        <w:t>. That’s our website. I recommend reading the F.A.Q.  For Net info via e-mail, send a requ</w:t>
      </w:r>
      <w:r>
        <w:t xml:space="preserve">est to </w:t>
      </w:r>
      <w:r>
        <w:rPr>
          <w:color w:val="0000FF"/>
          <w:u w:val="single" w:color="0000FF"/>
        </w:rPr>
        <w:t>ai4il@arrl.net</w:t>
      </w:r>
      <w:r>
        <w:t xml:space="preserve"> and Bob will get you the info. The Net also has a Reflector as part of the Yahoo Groups. Software to keep track of contacts is provided by W0FP. E-mail W0FP at </w:t>
      </w:r>
      <w:r>
        <w:rPr>
          <w:color w:val="0000FF"/>
          <w:u w:val="single" w:color="0000FF"/>
        </w:rPr>
        <w:t>frostyw0fp@gmail.com</w:t>
      </w:r>
      <w:r>
        <w:t xml:space="preserve">  </w:t>
      </w:r>
    </w:p>
    <w:p w14:paraId="1915B333" w14:textId="77777777" w:rsidR="0053094A" w:rsidRDefault="00876D4C">
      <w:pPr>
        <w:spacing w:after="54" w:line="259" w:lineRule="auto"/>
        <w:ind w:left="360" w:firstLine="0"/>
      </w:pPr>
      <w:r>
        <w:t xml:space="preserve"> </w:t>
      </w:r>
    </w:p>
    <w:p w14:paraId="7088776D" w14:textId="77777777" w:rsidR="0053094A" w:rsidRDefault="00876D4C">
      <w:pPr>
        <w:numPr>
          <w:ilvl w:val="0"/>
          <w:numId w:val="1"/>
        </w:numPr>
        <w:ind w:hanging="360"/>
      </w:pPr>
      <w:r>
        <w:t xml:space="preserve">When check-ins are called for, give the last two </w:t>
      </w:r>
      <w:r>
        <w:t>characters of your call, i.e. (WR8O would give Eight Oscar) to the Net control. When called on to check in, give your call, name, state, G# and D# if any, QCWA# if any, whether your call sign is an initial call (if the last two letters of an Extra Class fo</w:t>
      </w:r>
      <w:r>
        <w:t xml:space="preserve">rmatted call are your initials), if you are in your state capital and if you are QRP or mobile. Do listen carefully to the check in list and make a list of stations you wish to call. </w:t>
      </w:r>
    </w:p>
    <w:p w14:paraId="3E5A90E0" w14:textId="77777777" w:rsidR="0053094A" w:rsidRDefault="00876D4C">
      <w:pPr>
        <w:spacing w:after="57" w:line="259" w:lineRule="auto"/>
        <w:ind w:left="0" w:firstLine="0"/>
      </w:pPr>
      <w:r>
        <w:t xml:space="preserve"> </w:t>
      </w:r>
    </w:p>
    <w:p w14:paraId="3374BA04" w14:textId="77777777" w:rsidR="0053094A" w:rsidRDefault="00876D4C">
      <w:pPr>
        <w:numPr>
          <w:ilvl w:val="0"/>
          <w:numId w:val="1"/>
        </w:numPr>
        <w:ind w:hanging="360"/>
      </w:pPr>
      <w:r>
        <w:t xml:space="preserve">When the </w:t>
      </w:r>
      <w:proofErr w:type="gramStart"/>
      <w:r>
        <w:t>NCS(</w:t>
      </w:r>
      <w:proofErr w:type="gramEnd"/>
      <w:r>
        <w:t>Net Control Station) calls for a work list, get on the wo</w:t>
      </w:r>
      <w:r>
        <w:t>rk list the same way you got on the check in list, i.e. give the last two of your call. Only give your last two once each time the NCS calls for it. If you did not get picked up the first time, just keep trying</w:t>
      </w:r>
      <w:r>
        <w:rPr>
          <w:b/>
          <w:u w:val="single" w:color="000000"/>
        </w:rPr>
        <w:t>. REMEMBER, only give your last</w:t>
      </w:r>
      <w:r>
        <w:rPr>
          <w:b/>
        </w:rPr>
        <w:t xml:space="preserve"> </w:t>
      </w:r>
      <w:r>
        <w:rPr>
          <w:b/>
          <w:u w:val="single" w:color="000000"/>
        </w:rPr>
        <w:t>two once per a</w:t>
      </w:r>
      <w:r>
        <w:rPr>
          <w:b/>
          <w:u w:val="single" w:color="000000"/>
        </w:rPr>
        <w:t>sking</w:t>
      </w:r>
      <w:r>
        <w:t xml:space="preserve">. </w:t>
      </w:r>
    </w:p>
    <w:p w14:paraId="201100B9" w14:textId="77777777" w:rsidR="0053094A" w:rsidRDefault="00876D4C">
      <w:pPr>
        <w:spacing w:after="57" w:line="259" w:lineRule="auto"/>
        <w:ind w:left="0" w:firstLine="0"/>
      </w:pPr>
      <w:r>
        <w:t xml:space="preserve"> </w:t>
      </w:r>
    </w:p>
    <w:p w14:paraId="475587CF" w14:textId="77777777" w:rsidR="0053094A" w:rsidRDefault="00876D4C">
      <w:pPr>
        <w:numPr>
          <w:ilvl w:val="0"/>
          <w:numId w:val="1"/>
        </w:numPr>
        <w:ind w:hanging="360"/>
      </w:pPr>
      <w:r>
        <w:lastRenderedPageBreak/>
        <w:t xml:space="preserve">You are allowed three attempts to complete two contacts. If your first two attempts are successful, your turn is finished. If you call for three different states all at the same time, </w:t>
      </w:r>
      <w:proofErr w:type="gramStart"/>
      <w:r>
        <w:t>i.e.(</w:t>
      </w:r>
      <w:proofErr w:type="gramEnd"/>
      <w:r>
        <w:t>AZ AR AK), that’s three attempts and your turn is over. T</w:t>
      </w:r>
      <w:r>
        <w:t xml:space="preserve">he NCS will monitor the contacts and has the final say </w:t>
      </w:r>
      <w:proofErr w:type="gramStart"/>
      <w:r>
        <w:t>so as to</w:t>
      </w:r>
      <w:proofErr w:type="gramEnd"/>
      <w:r>
        <w:t xml:space="preserve"> which call is or is not good. </w:t>
      </w:r>
      <w:r>
        <w:rPr>
          <w:b/>
          <w:u w:val="single" w:color="000000"/>
        </w:rPr>
        <w:t>You must repeat back to the NCS reports,</w:t>
      </w:r>
      <w:r>
        <w:rPr>
          <w:b/>
        </w:rPr>
        <w:t xml:space="preserve"> </w:t>
      </w:r>
      <w:r>
        <w:rPr>
          <w:b/>
          <w:u w:val="single" w:color="000000"/>
        </w:rPr>
        <w:t xml:space="preserve">numbers, </w:t>
      </w:r>
      <w:proofErr w:type="spellStart"/>
      <w:r>
        <w:rPr>
          <w:b/>
          <w:u w:val="single" w:color="000000"/>
        </w:rPr>
        <w:t>etc</w:t>
      </w:r>
      <w:proofErr w:type="spellEnd"/>
      <w:r>
        <w:rPr>
          <w:b/>
          <w:u w:val="single" w:color="000000"/>
        </w:rPr>
        <w:t xml:space="preserve"> received during contacts, so the NCS can determine if the</w:t>
      </w:r>
      <w:r>
        <w:t xml:space="preserve"> </w:t>
      </w:r>
      <w:r>
        <w:rPr>
          <w:b/>
          <w:u w:val="single" w:color="000000"/>
        </w:rPr>
        <w:t>contact is good.</w:t>
      </w:r>
      <w:r>
        <w:t xml:space="preserve"> Calls, numbers and other pertinen</w:t>
      </w:r>
      <w:r>
        <w:t xml:space="preserve">t info cannot be provided or relayed by the NCS. If you did not get the required info during check ins, you will have to obtain it on your own. </w:t>
      </w:r>
    </w:p>
    <w:p w14:paraId="3747D86E" w14:textId="77777777" w:rsidR="0053094A" w:rsidRDefault="00876D4C">
      <w:pPr>
        <w:spacing w:after="57" w:line="259" w:lineRule="auto"/>
        <w:ind w:left="0" w:firstLine="0"/>
      </w:pPr>
      <w:r>
        <w:t xml:space="preserve"> </w:t>
      </w:r>
    </w:p>
    <w:p w14:paraId="5A46D1B2" w14:textId="77777777" w:rsidR="0053094A" w:rsidRDefault="00876D4C">
      <w:pPr>
        <w:numPr>
          <w:ilvl w:val="0"/>
          <w:numId w:val="1"/>
        </w:numPr>
        <w:ind w:hanging="360"/>
      </w:pPr>
      <w:r>
        <w:t>Each station has their own style for making contacts but keeping it simple and consistent makes for a smoothe</w:t>
      </w:r>
      <w:r>
        <w:t xml:space="preserve">r flowing Net. Use standard phonetics when possible. </w:t>
      </w:r>
      <w:r>
        <w:rPr>
          <w:b/>
          <w:u w:val="single" w:color="000000"/>
        </w:rPr>
        <w:t xml:space="preserve">PLEASE remember BREVITY! BREVITY! </w:t>
      </w:r>
      <w:r>
        <w:t xml:space="preserve">Give your info the way you would like to receive it. Be courteous toward those behind you on the work list. </w:t>
      </w:r>
      <w:r>
        <w:rPr>
          <w:b/>
          <w:u w:val="single" w:color="000000"/>
        </w:rPr>
        <w:t xml:space="preserve">HINT: </w:t>
      </w:r>
      <w:r>
        <w:t>Use squared signal reports, i.e. 2X2, 3X3, etc. on fain</w:t>
      </w:r>
      <w:r>
        <w:t xml:space="preserve">t contacts. “Going up for Grabs” in not encouraged on the </w:t>
      </w:r>
      <w:proofErr w:type="spellStart"/>
      <w:r>
        <w:t>Geratol</w:t>
      </w:r>
      <w:proofErr w:type="spellEnd"/>
      <w:r>
        <w:t xml:space="preserve"> Net. </w:t>
      </w:r>
    </w:p>
    <w:p w14:paraId="69E77C6B" w14:textId="77777777" w:rsidR="0053094A" w:rsidRDefault="00876D4C">
      <w:pPr>
        <w:spacing w:after="57" w:line="259" w:lineRule="auto"/>
        <w:ind w:left="0" w:firstLine="0"/>
      </w:pPr>
      <w:r>
        <w:t xml:space="preserve"> </w:t>
      </w:r>
    </w:p>
    <w:p w14:paraId="709CFE25" w14:textId="77777777" w:rsidR="0053094A" w:rsidRDefault="00876D4C">
      <w:pPr>
        <w:numPr>
          <w:ilvl w:val="0"/>
          <w:numId w:val="1"/>
        </w:numPr>
        <w:ind w:hanging="360"/>
      </w:pPr>
      <w:r>
        <w:t>To earn the basic WAS (</w:t>
      </w:r>
      <w:proofErr w:type="spellStart"/>
      <w:r>
        <w:t>Geratol</w:t>
      </w:r>
      <w:proofErr w:type="spellEnd"/>
      <w:r>
        <w:t xml:space="preserve"> Award) you must work all 50 states and each of the 50 contacts must be with an Extra Class formatted call, (1X2 = W0WT..K1</w:t>
      </w:r>
      <w:proofErr w:type="gramStart"/>
      <w:r>
        <w:t>KS..</w:t>
      </w:r>
      <w:proofErr w:type="gramEnd"/>
      <w:r>
        <w:t>N8OR), (2X1 = WR8O..NR9Z.</w:t>
      </w:r>
      <w:r>
        <w:t xml:space="preserve">.KL7J..AG8A) (2X2A = </w:t>
      </w:r>
    </w:p>
    <w:p w14:paraId="51CEB326" w14:textId="77777777" w:rsidR="0053094A" w:rsidRDefault="00876D4C">
      <w:pPr>
        <w:ind w:left="720" w:firstLine="0"/>
      </w:pPr>
      <w:r>
        <w:t xml:space="preserve">AA1CT..AB1CT..AC1CT). </w:t>
      </w:r>
      <w:proofErr w:type="gramStart"/>
      <w:r>
        <w:t>Calls  from</w:t>
      </w:r>
      <w:proofErr w:type="gramEnd"/>
      <w:r>
        <w:t xml:space="preserve"> AK and HI (2X2), i.e. KL, </w:t>
      </w:r>
    </w:p>
    <w:p w14:paraId="01BB8D41" w14:textId="77777777" w:rsidR="0053094A" w:rsidRDefault="00876D4C">
      <w:pPr>
        <w:ind w:left="720" w:firstLine="0"/>
      </w:pPr>
      <w:proofErr w:type="gramStart"/>
      <w:r>
        <w:t>AL,KH</w:t>
      </w:r>
      <w:proofErr w:type="gramEnd"/>
      <w:r>
        <w:t>,WH,WL, etc. are acceptable for the basic. Calls such as 2X2</w:t>
      </w:r>
      <w:proofErr w:type="gramStart"/>
      <w:r>
        <w:t>K  (</w:t>
      </w:r>
      <w:proofErr w:type="gramEnd"/>
      <w:r>
        <w:t xml:space="preserve">KK6AW) and 2X2 calls beginning with other than A, i.e. (WY7LL) are </w:t>
      </w:r>
      <w:r>
        <w:rPr>
          <w:b/>
          <w:u w:val="single" w:color="000000"/>
        </w:rPr>
        <w:t>not</w:t>
      </w:r>
      <w:r>
        <w:t xml:space="preserve"> </w:t>
      </w:r>
      <w:r>
        <w:t xml:space="preserve">acceptable for the basic WAS. Calls that are 1X3 (K9LJP) and 2X3 </w:t>
      </w:r>
    </w:p>
    <w:p w14:paraId="13269EEE" w14:textId="77777777" w:rsidR="0053094A" w:rsidRDefault="00876D4C">
      <w:pPr>
        <w:ind w:left="720" w:firstLine="0"/>
      </w:pPr>
      <w:r>
        <w:t xml:space="preserve">(KA0SHC) are also </w:t>
      </w:r>
      <w:r>
        <w:rPr>
          <w:b/>
          <w:u w:val="single" w:color="000000"/>
        </w:rPr>
        <w:t xml:space="preserve">not </w:t>
      </w:r>
      <w:r>
        <w:t xml:space="preserve">acceptable for the basic WAS. You must work all 50 states from location(s) within a </w:t>
      </w:r>
      <w:proofErr w:type="gramStart"/>
      <w:r>
        <w:t>50 mile</w:t>
      </w:r>
      <w:proofErr w:type="gramEnd"/>
      <w:r>
        <w:t xml:space="preserve"> radius of the same location. Once you have worked all 50 states and have rec</w:t>
      </w:r>
      <w:r>
        <w:t>eived a correctly filled out QSL card (</w:t>
      </w:r>
      <w:r>
        <w:rPr>
          <w:b/>
          <w:u w:val="single" w:color="000000"/>
        </w:rPr>
        <w:t>freq. must be to 4 places, i.e</w:t>
      </w:r>
      <w:r>
        <w:t xml:space="preserve">. </w:t>
      </w:r>
      <w:r>
        <w:rPr>
          <w:b/>
          <w:u w:val="single" w:color="000000"/>
        </w:rPr>
        <w:t>3.668</w:t>
      </w:r>
      <w:r>
        <w:t xml:space="preserve">) from each, you must submit them with the proper application and $10 to the Awards manager KJ8V. Upon receiving the WAS certificate, you will notice that it has a serial number. This is your </w:t>
      </w:r>
      <w:proofErr w:type="spellStart"/>
      <w:r>
        <w:t>Geratol</w:t>
      </w:r>
      <w:proofErr w:type="spellEnd"/>
      <w:r>
        <w:t xml:space="preserve"> number. </w:t>
      </w:r>
    </w:p>
    <w:p w14:paraId="4BABB94C" w14:textId="77777777" w:rsidR="0053094A" w:rsidRDefault="00876D4C">
      <w:pPr>
        <w:spacing w:after="57" w:line="259" w:lineRule="auto"/>
        <w:ind w:left="0" w:firstLine="0"/>
      </w:pPr>
      <w:r>
        <w:t xml:space="preserve"> </w:t>
      </w:r>
    </w:p>
    <w:p w14:paraId="15F0893B" w14:textId="77777777" w:rsidR="0053094A" w:rsidRDefault="00876D4C">
      <w:pPr>
        <w:numPr>
          <w:ilvl w:val="0"/>
          <w:numId w:val="1"/>
        </w:numPr>
        <w:ind w:hanging="360"/>
      </w:pPr>
      <w:r>
        <w:lastRenderedPageBreak/>
        <w:t>While you are working toward your basic WAS (</w:t>
      </w:r>
      <w:proofErr w:type="spellStart"/>
      <w:r>
        <w:t>Geratol</w:t>
      </w:r>
      <w:proofErr w:type="spellEnd"/>
      <w:r>
        <w:t xml:space="preserve"> number), you may also work toward earning the All Canada Award, the Board Award and any Endorsement that does not require you to have a </w:t>
      </w:r>
      <w:proofErr w:type="spellStart"/>
      <w:r>
        <w:t>Geratol</w:t>
      </w:r>
      <w:proofErr w:type="spellEnd"/>
      <w:r>
        <w:t xml:space="preserve"> number. Check the Net info packet for specifics on these Awards or Endorsements. </w:t>
      </w:r>
    </w:p>
    <w:p w14:paraId="47CD5022" w14:textId="77777777" w:rsidR="0053094A" w:rsidRDefault="00876D4C">
      <w:pPr>
        <w:spacing w:after="0" w:line="259" w:lineRule="auto"/>
        <w:ind w:left="0" w:firstLine="0"/>
      </w:pPr>
      <w:r>
        <w:t xml:space="preserve"> </w:t>
      </w:r>
    </w:p>
    <w:p w14:paraId="2A880EEE" w14:textId="77777777" w:rsidR="0053094A" w:rsidRDefault="00876D4C">
      <w:pPr>
        <w:numPr>
          <w:ilvl w:val="0"/>
          <w:numId w:val="1"/>
        </w:numPr>
        <w:ind w:hanging="360"/>
      </w:pPr>
      <w:r>
        <w:rPr>
          <w:b/>
          <w:u w:val="single" w:color="000000"/>
        </w:rPr>
        <w:t>New</w:t>
      </w:r>
      <w:r>
        <w:t xml:space="preserve"> </w:t>
      </w:r>
      <w:r>
        <w:rPr>
          <w:b/>
          <w:u w:val="single" w:color="000000"/>
        </w:rPr>
        <w:t>members cannot w</w:t>
      </w:r>
      <w:r>
        <w:rPr>
          <w:b/>
          <w:u w:val="single" w:color="000000"/>
        </w:rPr>
        <w:t>ork other stations for their G#’s and may not</w:t>
      </w:r>
      <w:r>
        <w:rPr>
          <w:b/>
        </w:rPr>
        <w:t xml:space="preserve"> </w:t>
      </w:r>
      <w:r>
        <w:rPr>
          <w:b/>
          <w:u w:val="single" w:color="000000"/>
        </w:rPr>
        <w:t xml:space="preserve">collect G#’s </w:t>
      </w:r>
      <w:proofErr w:type="gramStart"/>
      <w:r>
        <w:rPr>
          <w:b/>
          <w:u w:val="single" w:color="000000"/>
        </w:rPr>
        <w:t xml:space="preserve">( </w:t>
      </w:r>
      <w:proofErr w:type="spellStart"/>
      <w:r>
        <w:rPr>
          <w:b/>
          <w:u w:val="single" w:color="000000"/>
        </w:rPr>
        <w:t>Geratol</w:t>
      </w:r>
      <w:proofErr w:type="spellEnd"/>
      <w:proofErr w:type="gramEnd"/>
      <w:r>
        <w:rPr>
          <w:b/>
          <w:u w:val="single" w:color="000000"/>
        </w:rPr>
        <w:t xml:space="preserve"> numbers) until they have earned their own</w:t>
      </w:r>
      <w:r>
        <w:t xml:space="preserve"> but they can work and collect D#’s (Directors numbers) toward the Board Award ( Work 150 D#’s )…. We already know what the </w:t>
      </w:r>
      <w:proofErr w:type="spellStart"/>
      <w:r>
        <w:t>Geratol</w:t>
      </w:r>
      <w:proofErr w:type="spellEnd"/>
      <w:r>
        <w:t xml:space="preserve"> number (WAS) i</w:t>
      </w:r>
      <w:r>
        <w:t xml:space="preserve">s but </w:t>
      </w:r>
      <w:proofErr w:type="spellStart"/>
      <w:proofErr w:type="gramStart"/>
      <w:r>
        <w:t>lets</w:t>
      </w:r>
      <w:proofErr w:type="spellEnd"/>
      <w:proofErr w:type="gramEnd"/>
      <w:r>
        <w:t xml:space="preserve"> explain what the D# (Directors number) is. Once you have earned your G# (</w:t>
      </w:r>
      <w:proofErr w:type="spellStart"/>
      <w:r>
        <w:t>Geratol</w:t>
      </w:r>
      <w:proofErr w:type="spellEnd"/>
      <w:r>
        <w:t xml:space="preserve"> Number), you can work and exchange your G# with other stations and collect their G#’s. You must work and collect 100 </w:t>
      </w:r>
      <w:proofErr w:type="spellStart"/>
      <w:r>
        <w:t>Geratol</w:t>
      </w:r>
      <w:proofErr w:type="spellEnd"/>
      <w:r>
        <w:t xml:space="preserve"> numbers to earn the D# (Directors Award</w:t>
      </w:r>
      <w:r>
        <w:t xml:space="preserve">). Submit your </w:t>
      </w:r>
      <w:proofErr w:type="spellStart"/>
      <w:r>
        <w:t>Geratol</w:t>
      </w:r>
      <w:proofErr w:type="spellEnd"/>
      <w:r>
        <w:t xml:space="preserve"> number worked log, sorted by </w:t>
      </w:r>
      <w:proofErr w:type="spellStart"/>
      <w:r>
        <w:t>Geratol</w:t>
      </w:r>
      <w:proofErr w:type="spellEnd"/>
      <w:r>
        <w:t xml:space="preserve"> number in ascending order, with $10 to the Awards manager KJ8V. You will receive your Directors Award certificate and it will have a serial number. That serial number is your D# (Directors number)</w:t>
      </w:r>
      <w:r>
        <w:t xml:space="preserve">. Contacts toward the Directors Award must have been made after 2/13/1990. </w:t>
      </w:r>
    </w:p>
    <w:p w14:paraId="40B18D7D" w14:textId="77777777" w:rsidR="0053094A" w:rsidRDefault="00876D4C">
      <w:pPr>
        <w:spacing w:after="0" w:line="259" w:lineRule="auto"/>
        <w:ind w:left="0" w:firstLine="0"/>
      </w:pPr>
      <w:r>
        <w:t xml:space="preserve"> </w:t>
      </w:r>
    </w:p>
    <w:p w14:paraId="768DC3C2" w14:textId="77777777" w:rsidR="0053094A" w:rsidRDefault="00876D4C">
      <w:pPr>
        <w:ind w:left="0" w:right="235" w:firstLine="360"/>
      </w:pPr>
      <w:r>
        <w:t xml:space="preserve">10Try to use the work list to your best advantage. If there are no stations that   </w:t>
      </w:r>
      <w:r>
        <w:tab/>
        <w:t xml:space="preserve">you need to work at the beginning of the work list, position </w:t>
      </w:r>
      <w:proofErr w:type="gramStart"/>
      <w:r>
        <w:t>yourself  toward</w:t>
      </w:r>
      <w:proofErr w:type="gramEnd"/>
      <w:r>
        <w:t xml:space="preserve"> the end of the w</w:t>
      </w:r>
      <w:r>
        <w:t xml:space="preserve">ork list, in case something you need checks in half </w:t>
      </w:r>
    </w:p>
    <w:p w14:paraId="379BD107" w14:textId="77777777" w:rsidR="0053094A" w:rsidRDefault="00876D4C">
      <w:pPr>
        <w:ind w:left="720" w:firstLine="0"/>
      </w:pPr>
      <w:r>
        <w:t>way through the work list. When you have worked 47 of the 50 states, you have priority for your #48, #49 or #50. If you hear one of your last three on, just call 48, 49 or 50 as the case might be, and th</w:t>
      </w:r>
      <w:r>
        <w:t xml:space="preserve">e NCS will put your right through. When </w:t>
      </w:r>
      <w:proofErr w:type="spellStart"/>
      <w:r>
        <w:t>QSLing</w:t>
      </w:r>
      <w:proofErr w:type="spellEnd"/>
      <w:r>
        <w:t>, make sure to send an SASE to those stations that require one</w:t>
      </w:r>
      <w:r>
        <w:rPr>
          <w:b/>
          <w:u w:val="single" w:color="000000"/>
        </w:rPr>
        <w:t>. If in doubt, send the SASE</w:t>
      </w:r>
      <w:r>
        <w:t xml:space="preserve">. E-QSL cards are acceptable for the WAS but the station sending you the E-QSL must be Authenticity </w:t>
      </w:r>
    </w:p>
    <w:p w14:paraId="6FAED494" w14:textId="77777777" w:rsidR="0053094A" w:rsidRDefault="00876D4C">
      <w:pPr>
        <w:ind w:left="720" w:firstLine="0"/>
      </w:pPr>
      <w:r>
        <w:t>Guaranteed on the E</w:t>
      </w:r>
      <w:r>
        <w:t xml:space="preserve">-QSL website. The AG sticker must either be on the EQSL card or on the </w:t>
      </w:r>
      <w:proofErr w:type="gramStart"/>
      <w:r>
        <w:t>printed out</w:t>
      </w:r>
      <w:proofErr w:type="gramEnd"/>
      <w:r>
        <w:t xml:space="preserve"> sheet associated with the E-QSL. The station confirming by E-QSL must be AG but you do not have to be. Only </w:t>
      </w:r>
      <w:proofErr w:type="gramStart"/>
      <w:r>
        <w:t>2 way</w:t>
      </w:r>
      <w:proofErr w:type="gramEnd"/>
      <w:r>
        <w:t xml:space="preserve"> SSB contacts in the Extra Class portion of the U.S. 75m pho</w:t>
      </w:r>
      <w:r>
        <w:t xml:space="preserve">ne band, whether </w:t>
      </w:r>
      <w:r>
        <w:lastRenderedPageBreak/>
        <w:t xml:space="preserve">on or off the Net, count toward awards and endorsements of the </w:t>
      </w:r>
      <w:proofErr w:type="spellStart"/>
      <w:r>
        <w:t>Geratol</w:t>
      </w:r>
      <w:proofErr w:type="spellEnd"/>
      <w:r>
        <w:t xml:space="preserve"> Net. </w:t>
      </w:r>
      <w:r>
        <w:rPr>
          <w:b/>
          <w:u w:val="single" w:color="000000"/>
        </w:rPr>
        <w:t>QSL cards required only for the basic WAS and the Worked All Canada</w:t>
      </w:r>
      <w:r>
        <w:rPr>
          <w:b/>
        </w:rPr>
        <w:t xml:space="preserve"> </w:t>
      </w:r>
    </w:p>
    <w:p w14:paraId="211E2635" w14:textId="77777777" w:rsidR="0053094A" w:rsidRDefault="00876D4C">
      <w:pPr>
        <w:spacing w:after="0" w:line="259" w:lineRule="auto"/>
        <w:ind w:left="720" w:firstLine="0"/>
      </w:pPr>
      <w:r>
        <w:rPr>
          <w:b/>
          <w:u w:val="single" w:color="000000"/>
        </w:rPr>
        <w:t>Award</w:t>
      </w:r>
      <w:r>
        <w:rPr>
          <w:b/>
        </w:rPr>
        <w:t xml:space="preserve"> </w:t>
      </w:r>
    </w:p>
    <w:p w14:paraId="1CAC7D39" w14:textId="77777777" w:rsidR="0053094A" w:rsidRDefault="00876D4C">
      <w:pPr>
        <w:spacing w:after="0" w:line="259" w:lineRule="auto"/>
        <w:ind w:left="751" w:firstLine="0"/>
      </w:pPr>
      <w:r>
        <w:rPr>
          <w:b/>
        </w:rPr>
        <w:t xml:space="preserve"> </w:t>
      </w:r>
    </w:p>
    <w:p w14:paraId="204CAF81" w14:textId="77777777" w:rsidR="0053094A" w:rsidRDefault="00876D4C">
      <w:pPr>
        <w:ind w:left="720" w:firstLine="31"/>
      </w:pPr>
      <w:r>
        <w:t>Remember, we all went through this, so speak up if you need to. If you’re having trou</w:t>
      </w:r>
      <w:r>
        <w:t xml:space="preserve">ble getting a certain state or maybe you can’t get a QSL card from a contact, let someone know so we can </w:t>
      </w:r>
      <w:proofErr w:type="gramStart"/>
      <w:r>
        <w:t>take action</w:t>
      </w:r>
      <w:proofErr w:type="gramEnd"/>
      <w:r>
        <w:t xml:space="preserve"> to resolve the problem. Check out the F.A.Q. on the website. Good luck and have fun. WR8O 2/7/13 </w:t>
      </w:r>
    </w:p>
    <w:sectPr w:rsidR="0053094A">
      <w:pgSz w:w="12240" w:h="15840"/>
      <w:pgMar w:top="1498" w:right="1086" w:bottom="1483"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AC0"/>
    <w:multiLevelType w:val="hybridMultilevel"/>
    <w:tmpl w:val="C9EAA77C"/>
    <w:lvl w:ilvl="0" w:tplc="BB6C92B8">
      <w:start w:val="1"/>
      <w:numFmt w:val="decimal"/>
      <w:lvlText w:val="%1."/>
      <w:lvlJc w:val="left"/>
      <w:pPr>
        <w:ind w:left="7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0F4454E">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7E839D2">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40F460">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CEF702">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18C8B92">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8548CAA">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DAED5B4">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D0A64C8">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4A"/>
    <w:rsid w:val="0053094A"/>
    <w:rsid w:val="0087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6DA4"/>
  <w15:docId w15:val="{7562B368-C61C-46EB-AF81-E07914B6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9" w:lineRule="auto"/>
      <w:ind w:left="730" w:hanging="37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Geratol Quickstart.doc</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Geratol Quickstart.doc</dc:title>
  <dc:subject/>
  <dc:creator>Ronald</dc:creator>
  <cp:keywords/>
  <cp:lastModifiedBy>Kevin Lynch</cp:lastModifiedBy>
  <cp:revision>2</cp:revision>
  <dcterms:created xsi:type="dcterms:W3CDTF">2017-10-09T23:44:00Z</dcterms:created>
  <dcterms:modified xsi:type="dcterms:W3CDTF">2017-10-09T23:44:00Z</dcterms:modified>
</cp:coreProperties>
</file>